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4" w:rsidRDefault="00287094" w:rsidP="00287094">
      <w:pPr>
        <w:rPr>
          <w:sz w:val="24"/>
        </w:rPr>
      </w:pPr>
    </w:p>
    <w:p w:rsidR="00287094" w:rsidRPr="003F6224" w:rsidRDefault="00287094" w:rsidP="00287094">
      <w:pPr>
        <w:jc w:val="center"/>
        <w:rPr>
          <w:rFonts w:ascii="ＭＳ ゴシック" w:eastAsia="ＭＳ ゴシック" w:hAnsi="ＭＳ ゴシック"/>
          <w:sz w:val="24"/>
        </w:rPr>
      </w:pPr>
      <w:r w:rsidRPr="003F6224">
        <w:rPr>
          <w:rFonts w:hint="eastAsia"/>
          <w:sz w:val="24"/>
        </w:rPr>
        <w:t>千葉市社会福祉協議会</w:t>
      </w:r>
      <w:r w:rsidR="00F669F1">
        <w:rPr>
          <w:rFonts w:hint="eastAsia"/>
          <w:sz w:val="24"/>
        </w:rPr>
        <w:t>広報紙</w:t>
      </w:r>
      <w:r w:rsidRPr="003F6224">
        <w:rPr>
          <w:rFonts w:hint="eastAsia"/>
          <w:sz w:val="24"/>
        </w:rPr>
        <w:t>広告掲載申込書</w:t>
      </w:r>
    </w:p>
    <w:p w:rsidR="00287094" w:rsidRPr="00BB3838" w:rsidRDefault="00287094" w:rsidP="00287094"/>
    <w:p w:rsidR="00287094" w:rsidRPr="00BB3838" w:rsidRDefault="00287094" w:rsidP="00287094">
      <w:pPr>
        <w:ind w:rightChars="104" w:right="229"/>
        <w:jc w:val="right"/>
      </w:pPr>
      <w:r w:rsidRPr="00BB3838">
        <w:rPr>
          <w:rFonts w:hint="eastAsia"/>
        </w:rPr>
        <w:t xml:space="preserve">　　年　　月　　日</w:t>
      </w:r>
    </w:p>
    <w:p w:rsidR="00287094" w:rsidRPr="00BB3838" w:rsidRDefault="00287094" w:rsidP="00287094">
      <w:pPr>
        <w:ind w:firstLineChars="100" w:firstLine="220"/>
      </w:pPr>
      <w:r w:rsidRPr="00BB3838">
        <w:rPr>
          <w:rFonts w:hint="eastAsia"/>
        </w:rPr>
        <w:t>（あて先）社会福祉法人千葉市社会福祉協議会会長</w:t>
      </w:r>
    </w:p>
    <w:p w:rsidR="00287094" w:rsidRPr="00BB3838" w:rsidRDefault="00287094" w:rsidP="00287094">
      <w:pPr>
        <w:ind w:firstLineChars="100" w:firstLine="220"/>
      </w:pPr>
    </w:p>
    <w:tbl>
      <w:tblPr>
        <w:tblW w:w="0" w:type="auto"/>
        <w:tblInd w:w="2448" w:type="dxa"/>
        <w:tblLook w:val="01E0"/>
      </w:tblPr>
      <w:tblGrid>
        <w:gridCol w:w="830"/>
        <w:gridCol w:w="2950"/>
        <w:gridCol w:w="3608"/>
      </w:tblGrid>
      <w:tr w:rsidR="00287094" w:rsidRPr="00287094" w:rsidTr="00F669F1">
        <w:tc>
          <w:tcPr>
            <w:tcW w:w="830" w:type="dxa"/>
          </w:tcPr>
          <w:p w:rsidR="00287094" w:rsidRPr="00287094" w:rsidRDefault="000C2218" w:rsidP="00F669F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35.1pt;margin-top:.4pt;width:9pt;height:36pt;z-index:251660288">
                  <v:textbox inset="5.85pt,.7pt,5.85pt,.7pt"/>
                </v:shape>
              </w:pict>
            </w:r>
            <w:r w:rsidR="00287094" w:rsidRPr="0028709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950" w:type="dxa"/>
          </w:tcPr>
          <w:p w:rsidR="00287094" w:rsidRPr="00287094" w:rsidRDefault="000C2218" w:rsidP="00F669F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133.1pt;margin-top:0;width:9pt;height:36pt;z-index:251662336;mso-position-horizontal-relative:text;mso-position-vertical-relative:text">
                  <v:textbox inset="5.85pt,.7pt,5.85pt,.7pt"/>
                </v:shape>
              </w:pict>
            </w:r>
            <w:r w:rsidR="00287094" w:rsidRPr="00287094">
              <w:rPr>
                <w:rFonts w:hint="eastAsia"/>
                <w:sz w:val="21"/>
                <w:szCs w:val="21"/>
              </w:rPr>
              <w:t>法人その他の団体にあっては名称及び代表者の氏名</w:t>
            </w:r>
          </w:p>
        </w:tc>
        <w:tc>
          <w:tcPr>
            <w:tcW w:w="3608" w:type="dxa"/>
          </w:tcPr>
          <w:p w:rsidR="00287094" w:rsidRPr="00287094" w:rsidRDefault="00287094" w:rsidP="00287094">
            <w:pPr>
              <w:ind w:rightChars="1800" w:right="3960"/>
              <w:rPr>
                <w:sz w:val="21"/>
                <w:szCs w:val="21"/>
              </w:rPr>
            </w:pPr>
          </w:p>
        </w:tc>
      </w:tr>
      <w:tr w:rsidR="00287094" w:rsidRPr="00287094" w:rsidTr="00F669F1">
        <w:tc>
          <w:tcPr>
            <w:tcW w:w="830" w:type="dxa"/>
          </w:tcPr>
          <w:p w:rsidR="00287094" w:rsidRPr="00287094" w:rsidRDefault="000C2218" w:rsidP="00F669F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7" type="#_x0000_t85" style="position:absolute;left:0;text-align:left;margin-left:35.35pt;margin-top:-.3pt;width:9pt;height:36pt;z-index:251661312;mso-position-horizontal-relative:text;mso-position-vertical-relative:text">
                  <v:textbox inset="5.85pt,.7pt,5.85pt,.7pt"/>
                </v:shape>
              </w:pict>
            </w:r>
            <w:r w:rsidR="00287094" w:rsidRPr="00287094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950" w:type="dxa"/>
          </w:tcPr>
          <w:p w:rsidR="00287094" w:rsidRPr="00287094" w:rsidRDefault="000C2218" w:rsidP="00F669F1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9" type="#_x0000_t86" style="position:absolute;left:0;text-align:left;margin-left:133.1pt;margin-top:0;width:9pt;height:36pt;z-index:251663360;mso-position-horizontal-relative:text;mso-position-vertical-relative:text">
                  <v:textbox inset="5.85pt,.7pt,5.85pt,.7pt"/>
                </v:shape>
              </w:pict>
            </w:r>
            <w:r w:rsidR="00287094" w:rsidRPr="00287094">
              <w:rPr>
                <w:rFonts w:hint="eastAsia"/>
                <w:sz w:val="21"/>
                <w:szCs w:val="21"/>
              </w:rPr>
              <w:t>法人その他の団体にあっては事務所又は事業所の所在地</w:t>
            </w:r>
          </w:p>
        </w:tc>
        <w:tc>
          <w:tcPr>
            <w:tcW w:w="3608" w:type="dxa"/>
          </w:tcPr>
          <w:p w:rsidR="00287094" w:rsidRPr="00287094" w:rsidRDefault="00287094" w:rsidP="00287094">
            <w:pPr>
              <w:ind w:rightChars="1800" w:right="3960"/>
              <w:rPr>
                <w:sz w:val="21"/>
                <w:szCs w:val="21"/>
              </w:rPr>
            </w:pPr>
          </w:p>
        </w:tc>
      </w:tr>
    </w:tbl>
    <w:p w:rsidR="00287094" w:rsidRPr="00BB3838" w:rsidRDefault="00287094" w:rsidP="00287094">
      <w:pPr>
        <w:ind w:rightChars="1800" w:right="3960"/>
        <w:jc w:val="left"/>
      </w:pPr>
    </w:p>
    <w:p w:rsidR="00287094" w:rsidRPr="00BB3838" w:rsidRDefault="00287094" w:rsidP="00287094">
      <w:pPr>
        <w:jc w:val="left"/>
      </w:pPr>
    </w:p>
    <w:p w:rsidR="00287094" w:rsidRPr="00BB3838" w:rsidRDefault="00287094" w:rsidP="00287094">
      <w:pPr>
        <w:jc w:val="left"/>
      </w:pPr>
    </w:p>
    <w:p w:rsidR="00287094" w:rsidRPr="00BB3838" w:rsidRDefault="00287094" w:rsidP="00287094">
      <w:pPr>
        <w:ind w:firstLineChars="100" w:firstLine="220"/>
      </w:pPr>
      <w:r w:rsidRPr="00BB3838">
        <w:rPr>
          <w:rFonts w:hint="eastAsia"/>
        </w:rPr>
        <w:t>社会福祉法人千葉市社会福祉協議会</w:t>
      </w:r>
      <w:r w:rsidR="00172F06">
        <w:rPr>
          <w:rFonts w:hint="eastAsia"/>
        </w:rPr>
        <w:t>広報紙</w:t>
      </w:r>
      <w:r w:rsidRPr="00BB3838">
        <w:rPr>
          <w:rFonts w:hint="eastAsia"/>
        </w:rPr>
        <w:t>広告取扱要領第</w:t>
      </w:r>
      <w:r w:rsidR="00172F06">
        <w:rPr>
          <w:rFonts w:hint="eastAsia"/>
        </w:rPr>
        <w:t>７</w:t>
      </w:r>
      <w:r w:rsidRPr="00BB3838">
        <w:rPr>
          <w:rFonts w:hint="eastAsia"/>
        </w:rPr>
        <w:t>条の規定により、下記のとおり広告掲載を申し込みます。申込みに当たっては、社会福祉法人千葉市社会福祉協議会</w:t>
      </w:r>
      <w:r w:rsidR="00172F06">
        <w:rPr>
          <w:rFonts w:hint="eastAsia"/>
        </w:rPr>
        <w:t>広報紙</w:t>
      </w:r>
      <w:r w:rsidRPr="00BB3838">
        <w:rPr>
          <w:rFonts w:hint="eastAsia"/>
        </w:rPr>
        <w:t>広告取扱要領の内容を遵守します。</w:t>
      </w:r>
    </w:p>
    <w:p w:rsidR="00287094" w:rsidRPr="00BB3838" w:rsidRDefault="00287094" w:rsidP="00287094">
      <w:pPr>
        <w:ind w:firstLineChars="100" w:firstLine="220"/>
      </w:pPr>
    </w:p>
    <w:p w:rsidR="00287094" w:rsidRPr="00BB3838" w:rsidRDefault="00287094" w:rsidP="00287094">
      <w:pPr>
        <w:pStyle w:val="ac"/>
        <w:rPr>
          <w:sz w:val="22"/>
          <w:szCs w:val="22"/>
        </w:rPr>
      </w:pPr>
      <w:r w:rsidRPr="00BB3838">
        <w:rPr>
          <w:rFonts w:hint="eastAsia"/>
          <w:sz w:val="22"/>
          <w:szCs w:val="22"/>
        </w:rPr>
        <w:t>記</w:t>
      </w:r>
    </w:p>
    <w:p w:rsidR="00287094" w:rsidRPr="00BB3838" w:rsidRDefault="00287094" w:rsidP="00287094"/>
    <w:p w:rsidR="00287094" w:rsidRPr="00BB3838" w:rsidRDefault="00287094" w:rsidP="00287094">
      <w:pPr>
        <w:rPr>
          <w:rFonts w:ascii="ＭＳ 明朝" w:hAnsi="ＭＳ 明朝"/>
        </w:rPr>
      </w:pPr>
      <w:r w:rsidRPr="00BB3838">
        <w:rPr>
          <w:rFonts w:ascii="ＭＳ 明朝" w:hAnsi="ＭＳ 明朝" w:hint="eastAsia"/>
        </w:rPr>
        <w:t>１　広告内容等</w:t>
      </w:r>
    </w:p>
    <w:p w:rsidR="00287094" w:rsidRPr="00BB3838" w:rsidRDefault="00287094" w:rsidP="00287094">
      <w:pPr>
        <w:numPr>
          <w:ilvl w:val="0"/>
          <w:numId w:val="1"/>
        </w:numPr>
        <w:rPr>
          <w:rFonts w:ascii="ＭＳ 明朝" w:hAnsi="ＭＳ 明朝"/>
        </w:rPr>
      </w:pPr>
      <w:r w:rsidRPr="00BB3838">
        <w:rPr>
          <w:rFonts w:ascii="ＭＳ 明朝" w:hAnsi="ＭＳ 明朝" w:hint="eastAsia"/>
        </w:rPr>
        <w:t>掲載希望</w:t>
      </w:r>
      <w:r w:rsidR="00172F06">
        <w:rPr>
          <w:rFonts w:ascii="ＭＳ 明朝" w:hAnsi="ＭＳ 明朝" w:hint="eastAsia"/>
        </w:rPr>
        <w:t>号</w:t>
      </w:r>
    </w:p>
    <w:p w:rsidR="00287094" w:rsidRPr="00BB3838" w:rsidRDefault="00287094" w:rsidP="00287094">
      <w:pPr>
        <w:ind w:leftChars="400" w:left="880" w:firstLineChars="100" w:firstLine="220"/>
        <w:rPr>
          <w:rFonts w:ascii="ＭＳ 明朝" w:hAnsi="ＭＳ 明朝"/>
        </w:rPr>
      </w:pPr>
    </w:p>
    <w:p w:rsidR="00287094" w:rsidRPr="00BB3838" w:rsidRDefault="00287094" w:rsidP="00287094">
      <w:pPr>
        <w:numPr>
          <w:ilvl w:val="0"/>
          <w:numId w:val="1"/>
        </w:numPr>
        <w:rPr>
          <w:rFonts w:ascii="ＭＳ 明朝" w:hAnsi="ＭＳ 明朝"/>
        </w:rPr>
      </w:pPr>
      <w:r w:rsidRPr="00BB3838">
        <w:rPr>
          <w:rFonts w:ascii="ＭＳ 明朝" w:hAnsi="ＭＳ 明朝" w:hint="eastAsia"/>
        </w:rPr>
        <w:t>広告の内容（広告原稿(画像データ)が既にある場合は、添付してください。）</w:t>
      </w:r>
    </w:p>
    <w:p w:rsidR="00287094" w:rsidRPr="00BB3838" w:rsidRDefault="00287094" w:rsidP="00287094">
      <w:pPr>
        <w:ind w:leftChars="400" w:left="880" w:firstLineChars="100" w:firstLine="220"/>
        <w:rPr>
          <w:rFonts w:ascii="ＭＳ 明朝" w:hAnsi="ＭＳ 明朝"/>
        </w:rPr>
      </w:pPr>
    </w:p>
    <w:p w:rsidR="00287094" w:rsidRPr="00BB3838" w:rsidRDefault="00287094" w:rsidP="00287094">
      <w:pPr>
        <w:ind w:leftChars="400" w:left="880" w:firstLineChars="100" w:firstLine="220"/>
        <w:rPr>
          <w:rFonts w:ascii="ＭＳ 明朝" w:hAnsi="ＭＳ 明朝"/>
        </w:rPr>
      </w:pPr>
    </w:p>
    <w:p w:rsidR="00172F06" w:rsidRDefault="00172F06" w:rsidP="0028709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広告の大きさ（○で囲んでください。）</w:t>
      </w:r>
    </w:p>
    <w:p w:rsidR="00172F06" w:rsidRDefault="00172F06" w:rsidP="00172F06">
      <w:pPr>
        <w:ind w:left="96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ア　</w:t>
      </w:r>
      <w:r w:rsidRPr="00172F06">
        <w:rPr>
          <w:rFonts w:ascii="ＭＳ 明朝" w:hAnsi="ＭＳ 明朝" w:hint="eastAsia"/>
        </w:rPr>
        <w:t>縦220mm　横180mm</w:t>
      </w:r>
    </w:p>
    <w:p w:rsidR="00172F06" w:rsidRDefault="00172F06" w:rsidP="00172F06">
      <w:pPr>
        <w:ind w:left="960" w:firstLineChars="100" w:firstLine="220"/>
        <w:rPr>
          <w:rFonts w:ascii="ＭＳ 明朝" w:hAnsi="ＭＳ 明朝"/>
        </w:rPr>
      </w:pPr>
      <w:r w:rsidRPr="00172F06">
        <w:rPr>
          <w:rFonts w:ascii="ＭＳ 明朝" w:hAnsi="ＭＳ 明朝" w:hint="eastAsia"/>
        </w:rPr>
        <w:t>イ　縦110mm　横180mm</w:t>
      </w:r>
    </w:p>
    <w:p w:rsidR="00172F06" w:rsidRDefault="00172F06" w:rsidP="00172F06">
      <w:pPr>
        <w:ind w:left="960" w:firstLineChars="100" w:firstLine="220"/>
        <w:rPr>
          <w:rFonts w:ascii="ＭＳ 明朝" w:hAnsi="ＭＳ 明朝"/>
        </w:rPr>
      </w:pPr>
      <w:r w:rsidRPr="00172F06">
        <w:rPr>
          <w:rFonts w:ascii="ＭＳ 明朝" w:hAnsi="ＭＳ 明朝" w:hint="eastAsia"/>
        </w:rPr>
        <w:t>ウ　縦55mm　横180mm</w:t>
      </w:r>
    </w:p>
    <w:p w:rsidR="00172F06" w:rsidRDefault="00172F06" w:rsidP="00172F06">
      <w:pPr>
        <w:ind w:left="960" w:firstLineChars="100" w:firstLine="220"/>
        <w:rPr>
          <w:rFonts w:ascii="ＭＳ 明朝" w:hAnsi="ＭＳ 明朝"/>
        </w:rPr>
      </w:pPr>
      <w:r w:rsidRPr="00172F06">
        <w:rPr>
          <w:rFonts w:ascii="ＭＳ 明朝" w:hAnsi="ＭＳ 明朝" w:hint="eastAsia"/>
        </w:rPr>
        <w:t>エ　縦110mm　横90mm</w:t>
      </w:r>
    </w:p>
    <w:p w:rsidR="00287094" w:rsidRPr="00BB3838" w:rsidRDefault="00287094" w:rsidP="00287094">
      <w:pPr>
        <w:numPr>
          <w:ilvl w:val="0"/>
          <w:numId w:val="1"/>
        </w:numPr>
        <w:rPr>
          <w:rFonts w:ascii="ＭＳ 明朝" w:hAnsi="ＭＳ 明朝"/>
        </w:rPr>
      </w:pPr>
      <w:r w:rsidRPr="00BB3838">
        <w:rPr>
          <w:rFonts w:ascii="ＭＳ 明朝" w:hAnsi="ＭＳ 明朝" w:hint="eastAsia"/>
        </w:rPr>
        <w:t>業種</w:t>
      </w:r>
    </w:p>
    <w:p w:rsidR="00287094" w:rsidRPr="00BB3838" w:rsidRDefault="00287094" w:rsidP="00287094">
      <w:pPr>
        <w:ind w:leftChars="400" w:left="880" w:firstLineChars="100" w:firstLine="220"/>
        <w:rPr>
          <w:rFonts w:ascii="ＭＳ 明朝" w:hAnsi="ＭＳ 明朝"/>
        </w:rPr>
      </w:pPr>
    </w:p>
    <w:p w:rsidR="00287094" w:rsidRPr="00BB3838" w:rsidRDefault="00287094" w:rsidP="00287094">
      <w:pPr>
        <w:rPr>
          <w:rFonts w:ascii="ＭＳ 明朝" w:hAnsi="ＭＳ 明朝"/>
        </w:rPr>
      </w:pPr>
      <w:r w:rsidRPr="00BB3838">
        <w:rPr>
          <w:rFonts w:ascii="ＭＳ 明朝" w:hAnsi="ＭＳ 明朝" w:hint="eastAsia"/>
        </w:rPr>
        <w:t>２　担当者連絡先</w:t>
      </w:r>
    </w:p>
    <w:p w:rsidR="00287094" w:rsidRPr="00BB3838" w:rsidRDefault="00287094" w:rsidP="00287094">
      <w:pPr>
        <w:numPr>
          <w:ilvl w:val="0"/>
          <w:numId w:val="2"/>
        </w:numPr>
        <w:rPr>
          <w:rFonts w:ascii="ＭＳ 明朝" w:hAnsi="ＭＳ 明朝"/>
        </w:rPr>
      </w:pPr>
      <w:r w:rsidRPr="00287094">
        <w:rPr>
          <w:rFonts w:ascii="ＭＳ 明朝" w:hAnsi="ＭＳ 明朝" w:hint="eastAsia"/>
          <w:spacing w:val="380"/>
          <w:kern w:val="0"/>
          <w:fitText w:val="1200" w:id="592130560"/>
        </w:rPr>
        <w:t>氏</w:t>
      </w:r>
      <w:r w:rsidRPr="00287094">
        <w:rPr>
          <w:rFonts w:ascii="ＭＳ 明朝" w:hAnsi="ＭＳ 明朝" w:hint="eastAsia"/>
          <w:kern w:val="0"/>
          <w:fitText w:val="1200" w:id="592130560"/>
        </w:rPr>
        <w:t>名</w:t>
      </w:r>
      <w:r w:rsidRPr="00BB3838">
        <w:rPr>
          <w:rFonts w:ascii="ＭＳ 明朝" w:hAnsi="ＭＳ 明朝" w:hint="eastAsia"/>
          <w:kern w:val="0"/>
        </w:rPr>
        <w:t>：</w:t>
      </w:r>
    </w:p>
    <w:p w:rsidR="00287094" w:rsidRPr="00BB3838" w:rsidRDefault="00287094" w:rsidP="00287094">
      <w:pPr>
        <w:numPr>
          <w:ilvl w:val="0"/>
          <w:numId w:val="2"/>
        </w:numPr>
        <w:rPr>
          <w:rFonts w:ascii="ＭＳ 明朝" w:hAnsi="ＭＳ 明朝"/>
        </w:rPr>
      </w:pPr>
      <w:r w:rsidRPr="00172F06">
        <w:rPr>
          <w:rFonts w:ascii="ＭＳ 明朝" w:hAnsi="ＭＳ 明朝" w:hint="eastAsia"/>
          <w:spacing w:val="46"/>
          <w:kern w:val="0"/>
          <w:fitText w:val="1200" w:id="592130561"/>
        </w:rPr>
        <w:t>Ｅ－mai</w:t>
      </w:r>
      <w:r w:rsidRPr="00172F06">
        <w:rPr>
          <w:rFonts w:ascii="ＭＳ 明朝" w:hAnsi="ＭＳ 明朝" w:hint="eastAsia"/>
          <w:spacing w:val="-2"/>
          <w:kern w:val="0"/>
          <w:fitText w:val="1200" w:id="592130561"/>
        </w:rPr>
        <w:t>l</w:t>
      </w:r>
      <w:r w:rsidRPr="00BB3838">
        <w:rPr>
          <w:rFonts w:ascii="ＭＳ 明朝" w:hAnsi="ＭＳ 明朝" w:hint="eastAsia"/>
          <w:kern w:val="0"/>
        </w:rPr>
        <w:t>：</w:t>
      </w:r>
    </w:p>
    <w:p w:rsidR="00287094" w:rsidRPr="00BB3838" w:rsidRDefault="00287094" w:rsidP="00287094">
      <w:pPr>
        <w:numPr>
          <w:ilvl w:val="0"/>
          <w:numId w:val="2"/>
        </w:numPr>
        <w:rPr>
          <w:rFonts w:ascii="ＭＳ 明朝" w:hAnsi="ＭＳ 明朝"/>
        </w:rPr>
      </w:pPr>
      <w:r w:rsidRPr="00287094">
        <w:rPr>
          <w:rFonts w:ascii="ＭＳ 明朝" w:hAnsi="ＭＳ 明朝" w:hint="eastAsia"/>
          <w:spacing w:val="53"/>
          <w:kern w:val="0"/>
          <w:fitText w:val="1200" w:id="592130562"/>
        </w:rPr>
        <w:t>電話番</w:t>
      </w:r>
      <w:r w:rsidRPr="00287094">
        <w:rPr>
          <w:rFonts w:ascii="ＭＳ 明朝" w:hAnsi="ＭＳ 明朝" w:hint="eastAsia"/>
          <w:spacing w:val="1"/>
          <w:kern w:val="0"/>
          <w:fitText w:val="1200" w:id="592130562"/>
        </w:rPr>
        <w:t>号</w:t>
      </w:r>
      <w:r w:rsidRPr="00BB3838">
        <w:rPr>
          <w:rFonts w:ascii="ＭＳ 明朝" w:hAnsi="ＭＳ 明朝" w:hint="eastAsia"/>
          <w:kern w:val="0"/>
        </w:rPr>
        <w:t>：</w:t>
      </w:r>
    </w:p>
    <w:p w:rsidR="00287094" w:rsidRPr="00670132" w:rsidRDefault="00287094" w:rsidP="00670132">
      <w:pPr>
        <w:numPr>
          <w:ilvl w:val="0"/>
          <w:numId w:val="2"/>
        </w:numPr>
        <w:rPr>
          <w:rFonts w:ascii="ＭＳ 明朝"/>
        </w:rPr>
      </w:pPr>
      <w:r w:rsidRPr="00670132">
        <w:rPr>
          <w:rFonts w:ascii="ＭＳ 明朝" w:hAnsi="ＭＳ 明朝" w:hint="eastAsia"/>
          <w:spacing w:val="12"/>
          <w:kern w:val="0"/>
          <w:fitText w:val="1200" w:id="592130563"/>
        </w:rPr>
        <w:t>ＦＡＸ番</w:t>
      </w:r>
      <w:r w:rsidRPr="00670132">
        <w:rPr>
          <w:rFonts w:ascii="ＭＳ 明朝" w:hAnsi="ＭＳ 明朝" w:hint="eastAsia"/>
          <w:spacing w:val="2"/>
          <w:kern w:val="0"/>
          <w:fitText w:val="1200" w:id="592130563"/>
        </w:rPr>
        <w:t>号</w:t>
      </w:r>
      <w:r w:rsidR="00670132">
        <w:rPr>
          <w:rFonts w:ascii="ＭＳ 明朝" w:hAnsi="ＭＳ 明朝" w:hint="eastAsia"/>
          <w:kern w:val="0"/>
        </w:rPr>
        <w:t>：</w:t>
      </w:r>
    </w:p>
    <w:sectPr w:rsidR="00287094" w:rsidRPr="00670132" w:rsidSect="00F669F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F1" w:rsidRDefault="00F669F1" w:rsidP="0031666F">
      <w:r>
        <w:separator/>
      </w:r>
    </w:p>
  </w:endnote>
  <w:endnote w:type="continuationSeparator" w:id="0">
    <w:p w:rsidR="00F669F1" w:rsidRDefault="00F669F1" w:rsidP="0031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F1" w:rsidRDefault="00F669F1" w:rsidP="0031666F">
      <w:r>
        <w:separator/>
      </w:r>
    </w:p>
  </w:footnote>
  <w:footnote w:type="continuationSeparator" w:id="0">
    <w:p w:rsidR="00F669F1" w:rsidRDefault="00F669F1" w:rsidP="0031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9F1" w:rsidRPr="00670132" w:rsidRDefault="00F669F1" w:rsidP="006701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C7"/>
    <w:multiLevelType w:val="hybridMultilevel"/>
    <w:tmpl w:val="325A21A2"/>
    <w:lvl w:ilvl="0" w:tplc="5678BE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E0C02E8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346720DF"/>
    <w:multiLevelType w:val="hybridMultilevel"/>
    <w:tmpl w:val="94C6F95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7C3893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00B1C8E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4A614281"/>
    <w:multiLevelType w:val="hybridMultilevel"/>
    <w:tmpl w:val="25044F6A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CC7DF2"/>
    <w:multiLevelType w:val="hybridMultilevel"/>
    <w:tmpl w:val="E2C6670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668684D"/>
    <w:multiLevelType w:val="hybridMultilevel"/>
    <w:tmpl w:val="4C38836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F1C1D9A"/>
    <w:multiLevelType w:val="hybridMultilevel"/>
    <w:tmpl w:val="AEC8C97C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DF5658"/>
    <w:multiLevelType w:val="hybridMultilevel"/>
    <w:tmpl w:val="87146DA6"/>
    <w:lvl w:ilvl="0" w:tplc="D4E268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587"/>
    <w:rsid w:val="00011AD1"/>
    <w:rsid w:val="00037323"/>
    <w:rsid w:val="00042C89"/>
    <w:rsid w:val="00061621"/>
    <w:rsid w:val="0008455D"/>
    <w:rsid w:val="000C2218"/>
    <w:rsid w:val="000D16F2"/>
    <w:rsid w:val="000F1C6D"/>
    <w:rsid w:val="00101055"/>
    <w:rsid w:val="0011713A"/>
    <w:rsid w:val="00117DAC"/>
    <w:rsid w:val="0012729D"/>
    <w:rsid w:val="0013256E"/>
    <w:rsid w:val="00172F06"/>
    <w:rsid w:val="001A267D"/>
    <w:rsid w:val="001B0D35"/>
    <w:rsid w:val="001C4034"/>
    <w:rsid w:val="001D7D5A"/>
    <w:rsid w:val="00235B0A"/>
    <w:rsid w:val="00252587"/>
    <w:rsid w:val="00287094"/>
    <w:rsid w:val="002A312C"/>
    <w:rsid w:val="002A46FA"/>
    <w:rsid w:val="002C1A47"/>
    <w:rsid w:val="002D2708"/>
    <w:rsid w:val="002D3FBE"/>
    <w:rsid w:val="002F0E72"/>
    <w:rsid w:val="00303E67"/>
    <w:rsid w:val="0031666F"/>
    <w:rsid w:val="00320EC2"/>
    <w:rsid w:val="0035236B"/>
    <w:rsid w:val="00373A05"/>
    <w:rsid w:val="003B4423"/>
    <w:rsid w:val="003D14FC"/>
    <w:rsid w:val="003E7572"/>
    <w:rsid w:val="003F0D20"/>
    <w:rsid w:val="003F60CC"/>
    <w:rsid w:val="00401812"/>
    <w:rsid w:val="00405815"/>
    <w:rsid w:val="00405C53"/>
    <w:rsid w:val="00406633"/>
    <w:rsid w:val="00411B19"/>
    <w:rsid w:val="00431187"/>
    <w:rsid w:val="00451B09"/>
    <w:rsid w:val="00462752"/>
    <w:rsid w:val="00464B5F"/>
    <w:rsid w:val="0049121E"/>
    <w:rsid w:val="0049481D"/>
    <w:rsid w:val="004A1EDB"/>
    <w:rsid w:val="004A66F3"/>
    <w:rsid w:val="004C4B30"/>
    <w:rsid w:val="004E2656"/>
    <w:rsid w:val="004E790F"/>
    <w:rsid w:val="004F0E7B"/>
    <w:rsid w:val="004F12E4"/>
    <w:rsid w:val="005014C6"/>
    <w:rsid w:val="00527EF1"/>
    <w:rsid w:val="005328EB"/>
    <w:rsid w:val="00541E8B"/>
    <w:rsid w:val="005465EE"/>
    <w:rsid w:val="00556494"/>
    <w:rsid w:val="00561700"/>
    <w:rsid w:val="005742B3"/>
    <w:rsid w:val="00576683"/>
    <w:rsid w:val="00581AFC"/>
    <w:rsid w:val="00594F68"/>
    <w:rsid w:val="005A5897"/>
    <w:rsid w:val="005C343C"/>
    <w:rsid w:val="005E06A5"/>
    <w:rsid w:val="005E6BC8"/>
    <w:rsid w:val="005F760D"/>
    <w:rsid w:val="00603506"/>
    <w:rsid w:val="00606294"/>
    <w:rsid w:val="00612857"/>
    <w:rsid w:val="006212EA"/>
    <w:rsid w:val="006213D0"/>
    <w:rsid w:val="00634A34"/>
    <w:rsid w:val="00657128"/>
    <w:rsid w:val="00666692"/>
    <w:rsid w:val="00670132"/>
    <w:rsid w:val="00672FB3"/>
    <w:rsid w:val="00683048"/>
    <w:rsid w:val="006A3B27"/>
    <w:rsid w:val="006B4128"/>
    <w:rsid w:val="006C61A4"/>
    <w:rsid w:val="006F08D3"/>
    <w:rsid w:val="00704D51"/>
    <w:rsid w:val="00706813"/>
    <w:rsid w:val="00707B9F"/>
    <w:rsid w:val="00734262"/>
    <w:rsid w:val="00783FC4"/>
    <w:rsid w:val="00796F4C"/>
    <w:rsid w:val="007B203D"/>
    <w:rsid w:val="007B53F7"/>
    <w:rsid w:val="007C6D7A"/>
    <w:rsid w:val="007D0068"/>
    <w:rsid w:val="007D6A35"/>
    <w:rsid w:val="007E6B87"/>
    <w:rsid w:val="007E7516"/>
    <w:rsid w:val="00805873"/>
    <w:rsid w:val="00833CA5"/>
    <w:rsid w:val="008820FA"/>
    <w:rsid w:val="00890317"/>
    <w:rsid w:val="008A4AF1"/>
    <w:rsid w:val="008B0907"/>
    <w:rsid w:val="008C4184"/>
    <w:rsid w:val="008C6BC0"/>
    <w:rsid w:val="008D0FB4"/>
    <w:rsid w:val="008F4E8E"/>
    <w:rsid w:val="00926822"/>
    <w:rsid w:val="00944547"/>
    <w:rsid w:val="00961E45"/>
    <w:rsid w:val="00972A26"/>
    <w:rsid w:val="009953C0"/>
    <w:rsid w:val="009A4710"/>
    <w:rsid w:val="009B4A1E"/>
    <w:rsid w:val="009D1BC0"/>
    <w:rsid w:val="009E4D9B"/>
    <w:rsid w:val="009F747A"/>
    <w:rsid w:val="00A04C13"/>
    <w:rsid w:val="00A05010"/>
    <w:rsid w:val="00A20C5B"/>
    <w:rsid w:val="00A22B34"/>
    <w:rsid w:val="00A37288"/>
    <w:rsid w:val="00A50BEE"/>
    <w:rsid w:val="00A5441E"/>
    <w:rsid w:val="00A91CC7"/>
    <w:rsid w:val="00AD1DF9"/>
    <w:rsid w:val="00AD5025"/>
    <w:rsid w:val="00AE2442"/>
    <w:rsid w:val="00B109E7"/>
    <w:rsid w:val="00B27F05"/>
    <w:rsid w:val="00B356D4"/>
    <w:rsid w:val="00B71FE8"/>
    <w:rsid w:val="00BA0979"/>
    <w:rsid w:val="00C001B1"/>
    <w:rsid w:val="00C077BA"/>
    <w:rsid w:val="00C121EF"/>
    <w:rsid w:val="00C223EF"/>
    <w:rsid w:val="00C30986"/>
    <w:rsid w:val="00C44FD9"/>
    <w:rsid w:val="00C77015"/>
    <w:rsid w:val="00C809E8"/>
    <w:rsid w:val="00C852C5"/>
    <w:rsid w:val="00CA0498"/>
    <w:rsid w:val="00CA0B4C"/>
    <w:rsid w:val="00CB4850"/>
    <w:rsid w:val="00CB712D"/>
    <w:rsid w:val="00CE201F"/>
    <w:rsid w:val="00CE435C"/>
    <w:rsid w:val="00CE6E89"/>
    <w:rsid w:val="00D02F0A"/>
    <w:rsid w:val="00D21934"/>
    <w:rsid w:val="00D35720"/>
    <w:rsid w:val="00D64AC0"/>
    <w:rsid w:val="00D92984"/>
    <w:rsid w:val="00DD241F"/>
    <w:rsid w:val="00DF5652"/>
    <w:rsid w:val="00E03E37"/>
    <w:rsid w:val="00E04007"/>
    <w:rsid w:val="00E065BE"/>
    <w:rsid w:val="00E10D4B"/>
    <w:rsid w:val="00E416FD"/>
    <w:rsid w:val="00E46B6D"/>
    <w:rsid w:val="00E60B3B"/>
    <w:rsid w:val="00E62F7D"/>
    <w:rsid w:val="00E8573E"/>
    <w:rsid w:val="00E86FB2"/>
    <w:rsid w:val="00EB5F4A"/>
    <w:rsid w:val="00EC1A03"/>
    <w:rsid w:val="00ED13BD"/>
    <w:rsid w:val="00EE1D35"/>
    <w:rsid w:val="00EE2787"/>
    <w:rsid w:val="00EF41DA"/>
    <w:rsid w:val="00EF553E"/>
    <w:rsid w:val="00EF58B8"/>
    <w:rsid w:val="00EF5ECD"/>
    <w:rsid w:val="00F01C0C"/>
    <w:rsid w:val="00F11750"/>
    <w:rsid w:val="00F15BB1"/>
    <w:rsid w:val="00F24C6B"/>
    <w:rsid w:val="00F30B62"/>
    <w:rsid w:val="00F356FB"/>
    <w:rsid w:val="00F45BA8"/>
    <w:rsid w:val="00F47A6F"/>
    <w:rsid w:val="00F630B9"/>
    <w:rsid w:val="00F669F1"/>
    <w:rsid w:val="00F8277E"/>
    <w:rsid w:val="00F82F4B"/>
    <w:rsid w:val="00F873E2"/>
    <w:rsid w:val="00FB1BE2"/>
    <w:rsid w:val="00FB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587"/>
    <w:rPr>
      <w:color w:val="0000FF"/>
      <w:u w:val="single"/>
    </w:rPr>
  </w:style>
  <w:style w:type="paragraph" w:styleId="a4">
    <w:name w:val="header"/>
    <w:basedOn w:val="a"/>
    <w:link w:val="a5"/>
    <w:unhideWhenUsed/>
    <w:rsid w:val="00316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666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16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666F"/>
    <w:rPr>
      <w:kern w:val="2"/>
      <w:sz w:val="21"/>
      <w:szCs w:val="22"/>
    </w:rPr>
  </w:style>
  <w:style w:type="paragraph" w:customStyle="1" w:styleId="a8">
    <w:name w:val="一太郎"/>
    <w:rsid w:val="007D6A3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8"/>
      <w:sz w:val="22"/>
      <w:szCs w:val="22"/>
    </w:rPr>
  </w:style>
  <w:style w:type="paragraph" w:customStyle="1" w:styleId="Default">
    <w:name w:val="Default"/>
    <w:rsid w:val="007D6A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77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77B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8709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28709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918-8B30-4239-8CEF-037FCE9A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千葉市社会福祉協議会</cp:lastModifiedBy>
  <cp:revision>9</cp:revision>
  <cp:lastPrinted>2012-06-01T00:28:00Z</cp:lastPrinted>
  <dcterms:created xsi:type="dcterms:W3CDTF">2014-02-10T02:14:00Z</dcterms:created>
  <dcterms:modified xsi:type="dcterms:W3CDTF">2014-05-12T04:04:00Z</dcterms:modified>
</cp:coreProperties>
</file>